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52"/>
          <w:szCs w:val="52"/>
        </w:rPr>
      </w:pPr>
      <w:r>
        <w:rPr>
          <w:rFonts w:cs="Times New Roman" w:ascii="Times New Roman" w:hAnsi="Times New Roman"/>
          <w:b/>
          <w:bCs/>
          <w:sz w:val="52"/>
          <w:szCs w:val="52"/>
        </w:rPr>
        <w:t>TARIFS AMAP mars 202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52"/>
          <w:szCs w:val="52"/>
          <w:lang w:val="fr-FR" w:eastAsia="en-US" w:bidi="ar-SA"/>
        </w:rPr>
        <w:t>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Lait cru 1 L </w:t>
        <w:tab/>
        <w:t>1,70 €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Lait entier pasteurisé 1 L</w:t>
        <w:tab/>
        <w:t>2,20 €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Lait entier fermenté bouteille 1 L </w:t>
        <w:tab/>
        <w:t>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Yaourt Nature entier étuvé pot de 125g</w:t>
        <w:tab/>
        <w:t>0,80 €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Yaourt entier aromatisé pot de 125 g</w:t>
        <w:tab/>
        <w:t>0,90 €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Yaourt entier bicouche pot de 125 g </w:t>
        <w:tab/>
        <w:t>0,95 €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Yaourt Nature brassé lait entier pot de 500g</w:t>
        <w:tab/>
        <w:t>2,80 €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>Yaourt brassé entier fruits abricot ou fruits rouges pot de 500g</w:t>
        <w:tab/>
        <w:t>3,15 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>Yaourt Nature 1/2 écrémé étuvé pot de 125g</w:t>
        <w:tab/>
        <w:t>0,75 €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>Yaourt liquide 1/2 écrémé citron ou framboise 250ml</w:t>
        <w:tab/>
        <w:t>1,50 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  <w:t xml:space="preserve">Yaourt liquide 1/2 écrémé citron ou framboise bouteille 1 L </w:t>
        <w:tab/>
        <w:t>4,00 €</w:t>
        <w:tab/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fr-FR" w:eastAsia="en-US" w:bidi="ar-SA"/>
        </w:rPr>
        <w:tab/>
      </w:r>
      <w:r>
        <w:rPr>
          <w:rFonts w:cs="Times New Roman" w:ascii="Times New Roman" w:hAnsi="Times New Roman"/>
          <w:sz w:val="28"/>
          <w:szCs w:val="28"/>
        </w:rPr>
        <w:t>Fromage blanc lissé lait entier pot de 125 g</w:t>
        <w:tab/>
        <w:t>1,15 €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lissé lait entier pot de 500 g</w:t>
        <w:tab/>
        <w:t>3,80 €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brassé fruit pot de 125 g</w:t>
        <w:tab/>
        <w:t>1,30 €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Fromage blanc fruit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250 g</w:t>
        <w:tab/>
        <w:t>2,90 €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Faisselle pot de 500 g</w:t>
        <w:tab/>
        <w:t>4,50 €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Ail et fines herbes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Tartinade Saveurs des jardins</w:t>
        <w:tab/>
        <w:t>4,00 €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Crème crue pot de 250 g</w:t>
        <w:tab/>
        <w:t>3,85 €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bookmarkStart w:id="0" w:name="_Hlk68283199"/>
      <w:r>
        <w:rPr>
          <w:rFonts w:cs="Times New Roman" w:ascii="Times New Roman" w:hAnsi="Times New Roman"/>
          <w:sz w:val="28"/>
          <w:szCs w:val="28"/>
        </w:rPr>
        <w:tab/>
      </w:r>
      <w:bookmarkEnd w:id="0"/>
      <w:r>
        <w:rPr>
          <w:rFonts w:cs="Times New Roman" w:ascii="Times New Roman" w:hAnsi="Times New Roman"/>
          <w:sz w:val="28"/>
          <w:szCs w:val="28"/>
        </w:rPr>
        <w:t>Tomme au lait cru environ 250 g</w:t>
        <w:tab/>
        <w:t xml:space="preserve">6,30 €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Tommette lait cru environ 500 g</w:t>
        <w:tab/>
        <w:t>12,60 €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Carré d’Hass au lait cru environ 300 g</w:t>
        <w:tab/>
        <w:t xml:space="preserve">9,80 € 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Petit Beaulieu au lait cru à la pièce </w:t>
        <w:tab/>
        <w:t>13,00 €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Mini-beaulieu à dorer/2 au lait cru</w:t>
        <w:tab/>
        <w:t>5,50 €</w:t>
      </w:r>
    </w:p>
    <w:p>
      <w:pPr>
        <w:pStyle w:val="Normal"/>
        <w:widowControl/>
        <w:tabs>
          <w:tab w:val="clear" w:pos="708"/>
          <w:tab w:val="left" w:pos="900" w:leader="none"/>
          <w:tab w:val="left" w:pos="8055" w:leader="none"/>
        </w:tabs>
        <w:suppressAutoHyphens w:val="true"/>
        <w:bidi w:val="0"/>
        <w:spacing w:lineRule="auto" w:line="259" w:before="0" w:after="160"/>
        <w:ind w:left="397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</w:rPr>
        <w:tab/>
        <w:t>Petits bouchons au lait cru</w:t>
        <w:tab/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>3,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>3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fr-FR" w:eastAsia="en-US" w:bidi="ar-SA"/>
        </w:rPr>
        <w:t xml:space="preserve">0 </w:t>
      </w:r>
      <w:r>
        <w:rPr>
          <w:rFonts w:cs="Times New Roman" w:ascii="Times New Roman" w:hAnsi="Times New Roman"/>
          <w:b/>
          <w:bCs/>
          <w:sz w:val="28"/>
          <w:szCs w:val="28"/>
        </w:rPr>
        <w:t>€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LibreOffice/7.0.6.2$Windows_X86_64 LibreOffice_project/144abb84a525d8e30c9dbbefa69cbbf2d8d4ae3b</Application>
  <AppVersion>15.0000</AppVersion>
  <Pages>1</Pages>
  <Words>235</Words>
  <Characters>921</Characters>
  <CharactersWithSpaces>1165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2022-12-09T15:15:00Z</dcterms:created>
  <dc:creator>Yves De Fromentel</dc:creator>
  <dc:description/>
  <dc:language>fr-FR</dc:language>
  <cp:lastModifiedBy>Marie-Hélène Morin</cp:lastModifiedBy>
  <cp:lastPrinted>2025-02-18T08:38:43Z</cp:lastPrinted>
  <dcterms:modified xsi:type="dcterms:W3CDTF">2025-02-23T21:59:46Z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